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B1" w:rsidRPr="00967D02" w:rsidRDefault="00EB7A0E" w:rsidP="00B13F39">
      <w:pPr>
        <w:tabs>
          <w:tab w:val="left" w:pos="9355"/>
        </w:tabs>
        <w:spacing w:after="0" w:line="240" w:lineRule="auto"/>
        <w:ind w:left="-33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E11F44">
        <w:rPr>
          <w:rFonts w:ascii="Times New Roman" w:hAnsi="Times New Roman" w:cs="Times New Roman"/>
          <w:sz w:val="26"/>
          <w:szCs w:val="26"/>
        </w:rPr>
        <w:t>ПРИЛОЖЕНИЕ №</w:t>
      </w:r>
      <w:r w:rsidR="00C61A5C">
        <w:rPr>
          <w:rFonts w:ascii="Times New Roman" w:hAnsi="Times New Roman" w:cs="Times New Roman"/>
          <w:sz w:val="26"/>
          <w:szCs w:val="26"/>
        </w:rPr>
        <w:t xml:space="preserve"> </w:t>
      </w:r>
      <w:r w:rsidR="00E11F44">
        <w:rPr>
          <w:rFonts w:ascii="Times New Roman" w:hAnsi="Times New Roman" w:cs="Times New Roman"/>
          <w:sz w:val="26"/>
          <w:szCs w:val="26"/>
        </w:rPr>
        <w:t>1</w:t>
      </w:r>
    </w:p>
    <w:p w:rsidR="00967D02" w:rsidRPr="00967D02" w:rsidRDefault="00D82219" w:rsidP="00635B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приказу</w:t>
      </w:r>
      <w:r w:rsidR="00FA2296">
        <w:rPr>
          <w:rFonts w:ascii="Times New Roman" w:hAnsi="Times New Roman" w:cs="Times New Roman"/>
          <w:sz w:val="26"/>
          <w:szCs w:val="26"/>
        </w:rPr>
        <w:t xml:space="preserve"> </w:t>
      </w:r>
      <w:r w:rsidR="00C61A5C">
        <w:rPr>
          <w:rFonts w:ascii="Times New Roman" w:hAnsi="Times New Roman" w:cs="Times New Roman"/>
          <w:sz w:val="26"/>
          <w:szCs w:val="26"/>
        </w:rPr>
        <w:t>ф</w:t>
      </w:r>
      <w:r w:rsidR="00FA2296">
        <w:rPr>
          <w:rFonts w:ascii="Times New Roman" w:hAnsi="Times New Roman" w:cs="Times New Roman"/>
          <w:sz w:val="26"/>
          <w:szCs w:val="26"/>
        </w:rPr>
        <w:t>инуправления</w:t>
      </w:r>
    </w:p>
    <w:p w:rsidR="00C85DFC" w:rsidRDefault="00C85DFC" w:rsidP="00DD1DA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МО Ногликский муниципальный </w:t>
      </w:r>
    </w:p>
    <w:p w:rsidR="00191F74" w:rsidRDefault="003A25BC" w:rsidP="00DD1DA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C85DFC">
        <w:rPr>
          <w:rFonts w:ascii="Times New Roman" w:hAnsi="Times New Roman" w:cs="Times New Roman"/>
          <w:sz w:val="26"/>
          <w:szCs w:val="26"/>
        </w:rPr>
        <w:t>круг</w:t>
      </w:r>
      <w:r>
        <w:rPr>
          <w:rFonts w:ascii="Times New Roman" w:hAnsi="Times New Roman" w:cs="Times New Roman"/>
          <w:sz w:val="26"/>
          <w:szCs w:val="26"/>
        </w:rPr>
        <w:t xml:space="preserve"> Сахалинской области</w:t>
      </w:r>
    </w:p>
    <w:p w:rsidR="00D568AB" w:rsidRDefault="00D82219" w:rsidP="00D82219">
      <w:pPr>
        <w:tabs>
          <w:tab w:val="left" w:pos="6990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       от 20.08.2025 № 28</w:t>
      </w:r>
    </w:p>
    <w:p w:rsidR="00967D02" w:rsidRPr="00A4300B" w:rsidRDefault="004B77D8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Нормативные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 </w:t>
      </w:r>
      <w:r w:rsidRPr="00A4300B">
        <w:rPr>
          <w:rFonts w:ascii="Times New Roman" w:hAnsi="Times New Roman" w:cs="Times New Roman"/>
          <w:sz w:val="26"/>
          <w:szCs w:val="26"/>
        </w:rPr>
        <w:t>затраты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 </w:t>
      </w:r>
      <w:r w:rsidR="00E11F44" w:rsidRPr="00A4300B">
        <w:rPr>
          <w:rFonts w:ascii="Times New Roman" w:hAnsi="Times New Roman" w:cs="Times New Roman"/>
          <w:sz w:val="26"/>
          <w:szCs w:val="26"/>
        </w:rPr>
        <w:t xml:space="preserve">на обеспечение функций </w:t>
      </w:r>
    </w:p>
    <w:p w:rsidR="00967D02" w:rsidRPr="00A4300B" w:rsidRDefault="00C61A5C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ф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инансового управления муниципального образования </w:t>
      </w:r>
      <w:bookmarkStart w:id="0" w:name="_GoBack"/>
      <w:bookmarkEnd w:id="0"/>
    </w:p>
    <w:p w:rsidR="00967D02" w:rsidRPr="00A4300B" w:rsidRDefault="003A25BC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Ногликский муниципальный округ Сахалинской области</w:t>
      </w:r>
    </w:p>
    <w:p w:rsidR="00967D02" w:rsidRPr="00A4300B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76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662"/>
        <w:gridCol w:w="7167"/>
        <w:gridCol w:w="1834"/>
      </w:tblGrid>
      <w:tr w:rsidR="00747D2C" w:rsidTr="00B13F39">
        <w:trPr>
          <w:gridBefore w:val="1"/>
          <w:wBefore w:w="13" w:type="dxa"/>
          <w:trHeight w:val="541"/>
        </w:trPr>
        <w:tc>
          <w:tcPr>
            <w:tcW w:w="662" w:type="dxa"/>
          </w:tcPr>
          <w:p w:rsidR="00747D2C" w:rsidRDefault="00747D2C" w:rsidP="00B13F39">
            <w:pPr>
              <w:tabs>
                <w:tab w:val="right" w:pos="9355"/>
              </w:tabs>
              <w:spacing w:after="0"/>
              <w:ind w:left="-720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167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834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747D2C" w:rsidRPr="00C61A5C" w:rsidTr="00B13F39">
        <w:trPr>
          <w:gridBefore w:val="1"/>
          <w:wBefore w:w="13" w:type="dxa"/>
          <w:trHeight w:val="267"/>
        </w:trPr>
        <w:tc>
          <w:tcPr>
            <w:tcW w:w="9663" w:type="dxa"/>
            <w:gridSpan w:val="3"/>
          </w:tcPr>
          <w:p w:rsidR="00747D2C" w:rsidRPr="00C61A5C" w:rsidRDefault="00747D2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информационно-коммуникационные технологии</w:t>
            </w:r>
          </w:p>
        </w:tc>
      </w:tr>
      <w:tr w:rsidR="00747D2C" w:rsidRPr="00E53C37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747D2C" w:rsidRPr="00513667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3667">
              <w:rPr>
                <w:rFonts w:ascii="Times New Roman" w:hAnsi="Times New Roman" w:cs="Times New Roman"/>
                <w:sz w:val="26"/>
                <w:szCs w:val="26"/>
              </w:rPr>
              <w:t>Затраты на услуги связи</w:t>
            </w:r>
          </w:p>
        </w:tc>
        <w:tc>
          <w:tcPr>
            <w:tcW w:w="1834" w:type="dxa"/>
          </w:tcPr>
          <w:p w:rsidR="00747D2C" w:rsidRPr="00E53C37" w:rsidRDefault="00D568A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E53C3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139 800</w:t>
            </w:r>
            <w:r w:rsidR="00513667" w:rsidRPr="00E53C3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,</w:t>
            </w:r>
            <w:r w:rsidR="00747D2C" w:rsidRPr="00E53C3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00</w:t>
            </w:r>
          </w:p>
        </w:tc>
      </w:tr>
      <w:tr w:rsidR="00747D2C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67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абонентскую плату</w:t>
            </w:r>
          </w:p>
        </w:tc>
        <w:tc>
          <w:tcPr>
            <w:tcW w:w="1834" w:type="dxa"/>
          </w:tcPr>
          <w:p w:rsidR="00747D2C" w:rsidRPr="00C61A5C" w:rsidRDefault="00D568A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747D2C" w:rsidRPr="00C61A5C" w:rsidTr="00B13F39">
        <w:trPr>
          <w:gridBefore w:val="1"/>
          <w:wBefore w:w="13" w:type="dxa"/>
          <w:trHeight w:val="595"/>
        </w:trPr>
        <w:tc>
          <w:tcPr>
            <w:tcW w:w="662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167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повременную оплату местных, междугородних и международных телефонных соединений</w:t>
            </w:r>
          </w:p>
        </w:tc>
        <w:tc>
          <w:tcPr>
            <w:tcW w:w="1834" w:type="dxa"/>
          </w:tcPr>
          <w:p w:rsidR="00747D2C" w:rsidRPr="00C61A5C" w:rsidRDefault="00D568A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64 800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47D2C" w:rsidRPr="003C4852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прочих работ и услуг, не относящихся к затратам на услуги связи, аренду и содержание имущества</w:t>
            </w:r>
          </w:p>
        </w:tc>
        <w:tc>
          <w:tcPr>
            <w:tcW w:w="1834" w:type="dxa"/>
          </w:tcPr>
          <w:p w:rsidR="00747D2C" w:rsidRPr="003C4852" w:rsidRDefault="00D568AB" w:rsidP="008E781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3C37">
              <w:rPr>
                <w:rFonts w:ascii="Times New Roman" w:hAnsi="Times New Roman" w:cs="Times New Roman"/>
                <w:b/>
                <w:sz w:val="26"/>
                <w:szCs w:val="26"/>
              </w:rPr>
              <w:t>1 581 520,00</w:t>
            </w:r>
          </w:p>
        </w:tc>
      </w:tr>
      <w:tr w:rsidR="00E64910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67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оплату услуг по сопровождению </w:t>
            </w:r>
          </w:p>
          <w:p w:rsidR="00E64910" w:rsidRPr="00C61A5C" w:rsidRDefault="00C61A5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справочно-правовых услуг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 xml:space="preserve"> (Консультант)</w:t>
            </w:r>
          </w:p>
        </w:tc>
        <w:tc>
          <w:tcPr>
            <w:tcW w:w="1834" w:type="dxa"/>
          </w:tcPr>
          <w:p w:rsidR="00E64910" w:rsidRPr="00C61A5C" w:rsidRDefault="00E64910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4910" w:rsidRPr="00C61A5C" w:rsidRDefault="00D568A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821 520</w:t>
            </w:r>
            <w:r w:rsidR="003C4852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E64910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167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оплату услуг по сопровождению и приобр</w:t>
            </w:r>
            <w:r w:rsidR="00C61A5C">
              <w:rPr>
                <w:rFonts w:ascii="Times New Roman" w:hAnsi="Times New Roman" w:cs="Times New Roman"/>
                <w:sz w:val="26"/>
                <w:szCs w:val="26"/>
              </w:rPr>
              <w:t>етению программного обеспечения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B2A25">
              <w:rPr>
                <w:rFonts w:ascii="Times New Roman" w:hAnsi="Times New Roman" w:cs="Times New Roman"/>
                <w:sz w:val="26"/>
                <w:szCs w:val="26"/>
              </w:rPr>
              <w:t>(1С: Предприятие «Апогей»)</w:t>
            </w:r>
          </w:p>
        </w:tc>
        <w:tc>
          <w:tcPr>
            <w:tcW w:w="1834" w:type="dxa"/>
          </w:tcPr>
          <w:p w:rsidR="00E64910" w:rsidRPr="00C61A5C" w:rsidRDefault="006C5D61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180 000</w:t>
            </w:r>
            <w:r w:rsidR="001B370F" w:rsidRPr="006C5D61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  <w:p w:rsidR="001B370F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0829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D60829" w:rsidRPr="00C61A5C" w:rsidRDefault="00D608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167" w:type="dxa"/>
          </w:tcPr>
          <w:p w:rsidR="00D60829" w:rsidRPr="00C61A5C" w:rsidRDefault="00D60829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оплату услуг по сопровождению и пользованию программы «Контур Экстерн»</w:t>
            </w:r>
          </w:p>
        </w:tc>
        <w:tc>
          <w:tcPr>
            <w:tcW w:w="1834" w:type="dxa"/>
          </w:tcPr>
          <w:p w:rsidR="00D60829" w:rsidRDefault="00D568A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60829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2265E5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2265E5" w:rsidRDefault="002265E5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     </w:t>
            </w:r>
          </w:p>
        </w:tc>
        <w:tc>
          <w:tcPr>
            <w:tcW w:w="7167" w:type="dxa"/>
          </w:tcPr>
          <w:p w:rsidR="002265E5" w:rsidRDefault="002265E5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Распечатка документов на цветном принтере</w:t>
            </w:r>
          </w:p>
        </w:tc>
        <w:tc>
          <w:tcPr>
            <w:tcW w:w="1834" w:type="dxa"/>
          </w:tcPr>
          <w:p w:rsidR="002265E5" w:rsidRDefault="00D568A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2265E5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E12462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E12462" w:rsidRDefault="009829E6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1246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67" w:type="dxa"/>
          </w:tcPr>
          <w:p w:rsidR="00E12462" w:rsidRDefault="00E12462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оказание платных медицинских услуг по диспансеризации</w:t>
            </w:r>
          </w:p>
        </w:tc>
        <w:tc>
          <w:tcPr>
            <w:tcW w:w="1834" w:type="dxa"/>
          </w:tcPr>
          <w:p w:rsidR="00E12462" w:rsidRDefault="00E1246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120 000,00</w:t>
            </w:r>
          </w:p>
        </w:tc>
      </w:tr>
      <w:tr w:rsidR="00E12462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E12462" w:rsidRDefault="009829E6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E1246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67" w:type="dxa"/>
          </w:tcPr>
          <w:p w:rsidR="00E12462" w:rsidRDefault="00551C29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услуги по созданию презентации</w:t>
            </w:r>
          </w:p>
        </w:tc>
        <w:tc>
          <w:tcPr>
            <w:tcW w:w="1834" w:type="dxa"/>
          </w:tcPr>
          <w:p w:rsidR="00E12462" w:rsidRDefault="00551C2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340 000,00</w:t>
            </w:r>
          </w:p>
        </w:tc>
      </w:tr>
      <w:tr w:rsidR="00551C29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551C29" w:rsidRDefault="009829E6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51C2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67" w:type="dxa"/>
          </w:tcPr>
          <w:p w:rsidR="00551C29" w:rsidRDefault="00551C29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услуги по утилизации и транспортировке основных средств</w:t>
            </w:r>
          </w:p>
        </w:tc>
        <w:tc>
          <w:tcPr>
            <w:tcW w:w="1834" w:type="dxa"/>
          </w:tcPr>
          <w:p w:rsidR="00551C29" w:rsidRDefault="00551C2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50 000,00</w:t>
            </w:r>
          </w:p>
        </w:tc>
      </w:tr>
      <w:tr w:rsidR="00E64910" w:rsidRPr="009204F7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E64910" w:rsidRPr="0070795F" w:rsidRDefault="00BE1733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основных средств</w:t>
            </w:r>
          </w:p>
        </w:tc>
        <w:tc>
          <w:tcPr>
            <w:tcW w:w="1834" w:type="dxa"/>
          </w:tcPr>
          <w:p w:rsidR="00E64910" w:rsidRPr="008E7816" w:rsidRDefault="00DF3D7A" w:rsidP="00C633F2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3C37">
              <w:rPr>
                <w:rFonts w:ascii="Times New Roman" w:hAnsi="Times New Roman" w:cs="Times New Roman"/>
                <w:b/>
                <w:sz w:val="26"/>
                <w:szCs w:val="26"/>
              </w:rPr>
              <w:t>3 226 000,00</w:t>
            </w:r>
          </w:p>
        </w:tc>
      </w:tr>
      <w:tr w:rsidR="00BE1733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BE1733" w:rsidRPr="00C61A5C" w:rsidRDefault="00E1246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8676B" w:rsidRPr="00C61A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67" w:type="dxa"/>
          </w:tcPr>
          <w:p w:rsidR="00BE1733" w:rsidRPr="00C61A5C" w:rsidRDefault="0028676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принтеров, многофункциональных устройств и копировальных аппаратов (оргтехники)</w:t>
            </w:r>
          </w:p>
        </w:tc>
        <w:tc>
          <w:tcPr>
            <w:tcW w:w="1834" w:type="dxa"/>
          </w:tcPr>
          <w:p w:rsidR="00BE1733" w:rsidRPr="00C61A5C" w:rsidRDefault="009829E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504 000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E1733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BE1733" w:rsidRPr="00C61A5C" w:rsidRDefault="00551C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63D2A" w:rsidRPr="00C61A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67" w:type="dxa"/>
          </w:tcPr>
          <w:p w:rsidR="00BE1733" w:rsidRPr="00C61A5C" w:rsidRDefault="00B63D2A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 (ИБП, моноблок, ноутбук, сервер)</w:t>
            </w:r>
          </w:p>
        </w:tc>
        <w:tc>
          <w:tcPr>
            <w:tcW w:w="1834" w:type="dxa"/>
          </w:tcPr>
          <w:p w:rsidR="00BE1733" w:rsidRPr="00C61A5C" w:rsidRDefault="009829E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2 722 000</w:t>
            </w:r>
            <w:r w:rsidR="00CD108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833D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B63D2A" w:rsidRPr="00E53C37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B63D2A" w:rsidRPr="00C61A5C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B63D2A" w:rsidRPr="0070795F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материальных запасов</w:t>
            </w:r>
          </w:p>
        </w:tc>
        <w:tc>
          <w:tcPr>
            <w:tcW w:w="1834" w:type="dxa"/>
          </w:tcPr>
          <w:p w:rsidR="00B63D2A" w:rsidRPr="00E53C37" w:rsidRDefault="004511E9" w:rsidP="008E781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3C37">
              <w:rPr>
                <w:rFonts w:ascii="Times New Roman" w:hAnsi="Times New Roman" w:cs="Times New Roman"/>
                <w:b/>
                <w:sz w:val="26"/>
                <w:szCs w:val="26"/>
              </w:rPr>
              <w:t>561 500,00</w:t>
            </w:r>
          </w:p>
        </w:tc>
      </w:tr>
      <w:tr w:rsidR="00B63D2A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B63D2A" w:rsidRPr="00C61A5C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67" w:type="dxa"/>
          </w:tcPr>
          <w:p w:rsidR="00B63D2A" w:rsidRDefault="00DE57AF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расходных материалов для принтеров, многофункциона</w:t>
            </w:r>
            <w:r w:rsidR="00BA76DC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льных устройств, копировальных </w:t>
            </w:r>
            <w:r w:rsidR="00C61A5C">
              <w:rPr>
                <w:rFonts w:ascii="Times New Roman" w:hAnsi="Times New Roman" w:cs="Times New Roman"/>
                <w:sz w:val="26"/>
                <w:szCs w:val="26"/>
              </w:rPr>
              <w:t>аппаратов (оргтехники)</w:t>
            </w:r>
          </w:p>
          <w:p w:rsidR="00D568AB" w:rsidRPr="00C61A5C" w:rsidRDefault="00D568A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4" w:type="dxa"/>
          </w:tcPr>
          <w:p w:rsidR="00B63D2A" w:rsidRPr="00C61A5C" w:rsidRDefault="004511E9" w:rsidP="008E781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551 500</w:t>
            </w:r>
            <w:r w:rsidR="003B3A19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63D2A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  <w:tcBorders>
              <w:bottom w:val="single" w:sz="4" w:space="0" w:color="auto"/>
            </w:tcBorders>
          </w:tcPr>
          <w:p w:rsidR="00B63D2A" w:rsidRPr="00C61A5C" w:rsidRDefault="00D1673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167" w:type="dxa"/>
            <w:tcBorders>
              <w:bottom w:val="single" w:sz="4" w:space="0" w:color="auto"/>
            </w:tcBorders>
          </w:tcPr>
          <w:p w:rsidR="00B63D2A" w:rsidRPr="00C61A5C" w:rsidRDefault="00D1673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носителей информации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B63D2A" w:rsidRPr="00C61A5C" w:rsidRDefault="003B3A19" w:rsidP="008E781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10 000,</w:t>
            </w:r>
            <w:r w:rsidR="00D1673B" w:rsidRPr="00C61A5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8E7816" w:rsidRPr="00C61A5C" w:rsidTr="00B13F39">
        <w:trPr>
          <w:trHeight w:val="268"/>
        </w:trPr>
        <w:tc>
          <w:tcPr>
            <w:tcW w:w="675" w:type="dxa"/>
            <w:gridSpan w:val="2"/>
          </w:tcPr>
          <w:p w:rsidR="008E7816" w:rsidRPr="0070795F" w:rsidRDefault="0088220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7167" w:type="dxa"/>
          </w:tcPr>
          <w:p w:rsidR="008E7816" w:rsidRPr="0070795F" w:rsidRDefault="0088220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834" w:type="dxa"/>
          </w:tcPr>
          <w:p w:rsidR="008E7816" w:rsidRPr="0070795F" w:rsidRDefault="0088220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A419A1" w:rsidRPr="00C61A5C" w:rsidTr="00191F74">
        <w:trPr>
          <w:trHeight w:val="218"/>
        </w:trPr>
        <w:tc>
          <w:tcPr>
            <w:tcW w:w="9676" w:type="dxa"/>
            <w:gridSpan w:val="4"/>
          </w:tcPr>
          <w:p w:rsidR="00A419A1" w:rsidRDefault="00A30E29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Прочие затраты</w:t>
            </w:r>
          </w:p>
          <w:p w:rsidR="00F25145" w:rsidRPr="00C61A5C" w:rsidRDefault="00F25145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66C8" w:rsidRPr="00E53C37" w:rsidTr="00B13F39">
        <w:trPr>
          <w:trHeight w:val="268"/>
        </w:trPr>
        <w:tc>
          <w:tcPr>
            <w:tcW w:w="675" w:type="dxa"/>
            <w:gridSpan w:val="2"/>
          </w:tcPr>
          <w:p w:rsidR="00F166C8" w:rsidRPr="00C61A5C" w:rsidRDefault="00F166C8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F166C8" w:rsidRPr="00C61A5C" w:rsidRDefault="00F166C8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Затраты на услуги связи, не отнесенные к затратам на услуги связи в рамках на информационно-коммуникационные технологии</w:t>
            </w:r>
          </w:p>
        </w:tc>
        <w:tc>
          <w:tcPr>
            <w:tcW w:w="1834" w:type="dxa"/>
          </w:tcPr>
          <w:p w:rsidR="00F166C8" w:rsidRPr="00E53C37" w:rsidRDefault="00F166C8" w:rsidP="004F4542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3C37">
              <w:rPr>
                <w:rFonts w:ascii="Times New Roman" w:hAnsi="Times New Roman" w:cs="Times New Roman"/>
                <w:b/>
                <w:sz w:val="26"/>
                <w:szCs w:val="26"/>
              </w:rPr>
              <w:t>25 530,00</w:t>
            </w:r>
          </w:p>
        </w:tc>
      </w:tr>
      <w:tr w:rsidR="002265E5" w:rsidTr="00B13F39">
        <w:trPr>
          <w:trHeight w:val="412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E5" w:rsidRDefault="002265E5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E5" w:rsidRDefault="002265E5" w:rsidP="002265E5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оплату услуг почтовой связи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E5" w:rsidRDefault="00513667" w:rsidP="002265E5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25 530</w:t>
            </w:r>
            <w:r w:rsidR="002265E5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C51994" w:rsidTr="00B13F39">
        <w:trPr>
          <w:trHeight w:val="427"/>
        </w:trPr>
        <w:tc>
          <w:tcPr>
            <w:tcW w:w="675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A52E42" w:rsidRPr="00C61A5C" w:rsidRDefault="00A52E42" w:rsidP="00A52E4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      </w:r>
          </w:p>
        </w:tc>
        <w:tc>
          <w:tcPr>
            <w:tcW w:w="1834" w:type="dxa"/>
          </w:tcPr>
          <w:p w:rsidR="00A52E42" w:rsidRPr="00787DEB" w:rsidRDefault="001647A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E53C3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49 200,00</w:t>
            </w:r>
          </w:p>
          <w:p w:rsidR="00B6258B" w:rsidRPr="00B6258B" w:rsidRDefault="00B6258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A52E42" w:rsidRPr="00C61A5C" w:rsidTr="00B13F39">
        <w:trPr>
          <w:trHeight w:val="427"/>
        </w:trPr>
        <w:tc>
          <w:tcPr>
            <w:tcW w:w="675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67" w:type="dxa"/>
          </w:tcPr>
          <w:p w:rsidR="00A52E42" w:rsidRPr="00C61A5C" w:rsidRDefault="00A52E4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информационных услуг, которые включают в себя затраты на приобретение периодических печатных изданий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 справочной литературы, а также подачу объявлений в печатные издания</w:t>
            </w:r>
          </w:p>
        </w:tc>
        <w:tc>
          <w:tcPr>
            <w:tcW w:w="1834" w:type="dxa"/>
          </w:tcPr>
          <w:p w:rsidR="00A52E42" w:rsidRPr="00C61A5C" w:rsidRDefault="001647A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49 200,00</w:t>
            </w:r>
          </w:p>
        </w:tc>
      </w:tr>
      <w:tr w:rsidR="00A52E42" w:rsidRPr="009204F7" w:rsidTr="00B13F39">
        <w:trPr>
          <w:trHeight w:val="427"/>
        </w:trPr>
        <w:tc>
          <w:tcPr>
            <w:tcW w:w="675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A52E42" w:rsidRPr="0070795F" w:rsidRDefault="000311DE" w:rsidP="000311DE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      </w:r>
          </w:p>
        </w:tc>
        <w:tc>
          <w:tcPr>
            <w:tcW w:w="1834" w:type="dxa"/>
          </w:tcPr>
          <w:p w:rsidR="00864202" w:rsidRPr="00864202" w:rsidRDefault="00864202" w:rsidP="00864202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3C37">
              <w:rPr>
                <w:rFonts w:ascii="Times New Roman" w:hAnsi="Times New Roman" w:cs="Times New Roman"/>
                <w:b/>
                <w:sz w:val="26"/>
                <w:szCs w:val="26"/>
              </w:rPr>
              <w:t>1 539 500,00</w:t>
            </w:r>
          </w:p>
        </w:tc>
      </w:tr>
      <w:tr w:rsidR="00A52E42" w:rsidRPr="00C61A5C" w:rsidTr="00B13F39">
        <w:trPr>
          <w:trHeight w:val="427"/>
        </w:trPr>
        <w:tc>
          <w:tcPr>
            <w:tcW w:w="675" w:type="dxa"/>
            <w:gridSpan w:val="2"/>
          </w:tcPr>
          <w:p w:rsidR="00A52E42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67" w:type="dxa"/>
          </w:tcPr>
          <w:p w:rsidR="00A52E42" w:rsidRPr="0070795F" w:rsidRDefault="000311DE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</w:t>
            </w:r>
          </w:p>
        </w:tc>
        <w:tc>
          <w:tcPr>
            <w:tcW w:w="1834" w:type="dxa"/>
          </w:tcPr>
          <w:p w:rsidR="00A52E42" w:rsidRPr="00C2680F" w:rsidRDefault="001647AB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218 500,00</w:t>
            </w:r>
          </w:p>
        </w:tc>
      </w:tr>
      <w:tr w:rsidR="000311DE" w:rsidRPr="00C61A5C" w:rsidTr="00B13F39">
        <w:trPr>
          <w:trHeight w:val="427"/>
        </w:trPr>
        <w:tc>
          <w:tcPr>
            <w:tcW w:w="675" w:type="dxa"/>
            <w:gridSpan w:val="2"/>
          </w:tcPr>
          <w:p w:rsidR="000311DE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167" w:type="dxa"/>
          </w:tcPr>
          <w:p w:rsidR="000311DE" w:rsidRPr="0070795F" w:rsidRDefault="008A2B3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мебели</w:t>
            </w:r>
          </w:p>
        </w:tc>
        <w:tc>
          <w:tcPr>
            <w:tcW w:w="1834" w:type="dxa"/>
          </w:tcPr>
          <w:p w:rsidR="000311DE" w:rsidRPr="0070795F" w:rsidRDefault="0014619B" w:rsidP="00C2680F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1 321 000,00</w:t>
            </w:r>
          </w:p>
        </w:tc>
      </w:tr>
      <w:tr w:rsidR="000311DE" w:rsidRPr="009204F7" w:rsidTr="00B13F39">
        <w:trPr>
          <w:trHeight w:val="427"/>
        </w:trPr>
        <w:tc>
          <w:tcPr>
            <w:tcW w:w="675" w:type="dxa"/>
            <w:gridSpan w:val="2"/>
          </w:tcPr>
          <w:p w:rsidR="000311DE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0311DE" w:rsidRPr="0070795F" w:rsidRDefault="008A2B39" w:rsidP="008A2B39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приобретение материальных запасов, не отнесенные к затратам на приобретение материальных запасов в рамках затрат на </w:t>
            </w:r>
            <w:r w:rsidR="00295548"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информационно-коммуникационные </w:t>
            </w: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технологии</w:t>
            </w:r>
          </w:p>
        </w:tc>
        <w:tc>
          <w:tcPr>
            <w:tcW w:w="1834" w:type="dxa"/>
          </w:tcPr>
          <w:p w:rsidR="000311DE" w:rsidRPr="00B270FE" w:rsidRDefault="00E53C37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3C37">
              <w:rPr>
                <w:rFonts w:ascii="Times New Roman" w:hAnsi="Times New Roman" w:cs="Times New Roman"/>
                <w:b/>
                <w:sz w:val="26"/>
                <w:szCs w:val="26"/>
              </w:rPr>
              <w:t>1 237 940,00</w:t>
            </w:r>
          </w:p>
        </w:tc>
      </w:tr>
      <w:tr w:rsidR="008A2B39" w:rsidRPr="00C61A5C" w:rsidTr="00B13F39">
        <w:trPr>
          <w:trHeight w:val="427"/>
        </w:trPr>
        <w:tc>
          <w:tcPr>
            <w:tcW w:w="675" w:type="dxa"/>
            <w:gridSpan w:val="2"/>
          </w:tcPr>
          <w:p w:rsidR="008A2B39" w:rsidRPr="00C01A83" w:rsidRDefault="00C01A83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1A8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A2B39" w:rsidRPr="00C01A8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67" w:type="dxa"/>
          </w:tcPr>
          <w:p w:rsidR="008A2B39" w:rsidRPr="0070795F" w:rsidRDefault="0029512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канцелярских принадлежностей</w:t>
            </w:r>
          </w:p>
        </w:tc>
        <w:tc>
          <w:tcPr>
            <w:tcW w:w="1834" w:type="dxa"/>
          </w:tcPr>
          <w:p w:rsidR="008A2B39" w:rsidRPr="0070795F" w:rsidRDefault="00E53C37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620 690,00</w:t>
            </w:r>
          </w:p>
        </w:tc>
      </w:tr>
      <w:tr w:rsidR="00295122" w:rsidRPr="00C61A5C" w:rsidTr="00B13F39">
        <w:trPr>
          <w:trHeight w:val="427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167" w:type="dxa"/>
            <w:tcBorders>
              <w:bottom w:val="single" w:sz="4" w:space="0" w:color="auto"/>
            </w:tcBorders>
          </w:tcPr>
          <w:p w:rsidR="00295122" w:rsidRPr="0070795F" w:rsidRDefault="0029512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материальных запасов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295122" w:rsidRPr="0070795F" w:rsidRDefault="00956E76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617 250,00</w:t>
            </w:r>
          </w:p>
        </w:tc>
      </w:tr>
      <w:tr w:rsidR="00295122" w:rsidRPr="00C61A5C" w:rsidTr="00B13F39">
        <w:trPr>
          <w:trHeight w:val="33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95122" w:rsidRPr="0070795F" w:rsidRDefault="00295548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</w:t>
            </w:r>
            <w:r w:rsidR="00295122"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дополнительное </w:t>
            </w:r>
            <w:r w:rsidR="005679DF" w:rsidRPr="0070795F">
              <w:rPr>
                <w:rFonts w:ascii="Times New Roman" w:hAnsi="Times New Roman" w:cs="Times New Roman"/>
                <w:sz w:val="26"/>
                <w:szCs w:val="26"/>
              </w:rPr>
              <w:t>профессиональное образование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5122" w:rsidRPr="0070795F" w:rsidRDefault="00295122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5122" w:rsidRPr="00864202" w:rsidTr="00B13F39">
        <w:trPr>
          <w:trHeight w:val="641"/>
        </w:trPr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70795F" w:rsidRDefault="005679DF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864202" w:rsidRDefault="00864202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E53C37">
              <w:rPr>
                <w:rFonts w:ascii="Times New Roman" w:hAnsi="Times New Roman" w:cs="Times New Roman"/>
                <w:b/>
                <w:sz w:val="26"/>
                <w:szCs w:val="26"/>
              </w:rPr>
              <w:t>360 000,00</w:t>
            </w:r>
          </w:p>
        </w:tc>
      </w:tr>
      <w:tr w:rsidR="005679DF" w:rsidRPr="00C61A5C" w:rsidTr="00B13F39">
        <w:trPr>
          <w:trHeight w:val="73"/>
        </w:trPr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C61A5C" w:rsidRDefault="005679D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70795F" w:rsidRDefault="005679DF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70795F" w:rsidRDefault="0086420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360 000,00</w:t>
            </w:r>
          </w:p>
        </w:tc>
      </w:tr>
    </w:tbl>
    <w:p w:rsidR="00E11F44" w:rsidRDefault="00E11F44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E11F44" w:rsidSect="00EB7A0E">
      <w:headerReference w:type="default" r:id="rId7"/>
      <w:pgSz w:w="11906" w:h="16838"/>
      <w:pgMar w:top="1134" w:right="282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FB7" w:rsidRDefault="00F90FB7" w:rsidP="00967D02">
      <w:pPr>
        <w:spacing w:after="0" w:line="240" w:lineRule="auto"/>
      </w:pPr>
      <w:r>
        <w:separator/>
      </w:r>
    </w:p>
  </w:endnote>
  <w:endnote w:type="continuationSeparator" w:id="0">
    <w:p w:rsidR="00F90FB7" w:rsidRDefault="00F90FB7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FB7" w:rsidRDefault="00F90FB7" w:rsidP="00967D02">
      <w:pPr>
        <w:spacing w:after="0" w:line="240" w:lineRule="auto"/>
      </w:pPr>
      <w:r>
        <w:separator/>
      </w:r>
    </w:p>
  </w:footnote>
  <w:footnote w:type="continuationSeparator" w:id="0">
    <w:p w:rsidR="00F90FB7" w:rsidRDefault="00F90FB7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0906626"/>
      <w:docPartObj>
        <w:docPartGallery w:val="Page Numbers (Top of Page)"/>
        <w:docPartUnique/>
      </w:docPartObj>
    </w:sdtPr>
    <w:sdtEndPr/>
    <w:sdtContent>
      <w:p w:rsidR="00C61A5C" w:rsidRDefault="00C61A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219">
          <w:rPr>
            <w:noProof/>
          </w:rPr>
          <w:t>2</w:t>
        </w:r>
        <w:r>
          <w:fldChar w:fldCharType="end"/>
        </w:r>
      </w:p>
    </w:sdtContent>
  </w:sdt>
  <w:p w:rsidR="008828AB" w:rsidRDefault="008828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B7B"/>
    <w:rsid w:val="00000A23"/>
    <w:rsid w:val="000015AE"/>
    <w:rsid w:val="00002028"/>
    <w:rsid w:val="00020A7F"/>
    <w:rsid w:val="000311DE"/>
    <w:rsid w:val="000624DC"/>
    <w:rsid w:val="00097B16"/>
    <w:rsid w:val="000B3B5D"/>
    <w:rsid w:val="000B5696"/>
    <w:rsid w:val="000B60A3"/>
    <w:rsid w:val="000C645C"/>
    <w:rsid w:val="000D1887"/>
    <w:rsid w:val="000E1BB2"/>
    <w:rsid w:val="000E5FB6"/>
    <w:rsid w:val="00102832"/>
    <w:rsid w:val="00111AE7"/>
    <w:rsid w:val="00127CA1"/>
    <w:rsid w:val="00130512"/>
    <w:rsid w:val="0013497F"/>
    <w:rsid w:val="0014269A"/>
    <w:rsid w:val="001431A4"/>
    <w:rsid w:val="0014381F"/>
    <w:rsid w:val="0014619B"/>
    <w:rsid w:val="0016438E"/>
    <w:rsid w:val="001647AB"/>
    <w:rsid w:val="00171656"/>
    <w:rsid w:val="00191F74"/>
    <w:rsid w:val="001A1088"/>
    <w:rsid w:val="001A2673"/>
    <w:rsid w:val="001A5938"/>
    <w:rsid w:val="001B370F"/>
    <w:rsid w:val="001F06A2"/>
    <w:rsid w:val="001F3ABE"/>
    <w:rsid w:val="001F5041"/>
    <w:rsid w:val="001F7BAD"/>
    <w:rsid w:val="00200EB2"/>
    <w:rsid w:val="00206BD0"/>
    <w:rsid w:val="00207807"/>
    <w:rsid w:val="00216BDB"/>
    <w:rsid w:val="00220CD0"/>
    <w:rsid w:val="002265E5"/>
    <w:rsid w:val="00241093"/>
    <w:rsid w:val="00247B7B"/>
    <w:rsid w:val="0027290B"/>
    <w:rsid w:val="002806DA"/>
    <w:rsid w:val="0028676B"/>
    <w:rsid w:val="0029230A"/>
    <w:rsid w:val="0029244F"/>
    <w:rsid w:val="00295122"/>
    <w:rsid w:val="00295548"/>
    <w:rsid w:val="002B4689"/>
    <w:rsid w:val="002B46E6"/>
    <w:rsid w:val="002D53B1"/>
    <w:rsid w:val="002E1306"/>
    <w:rsid w:val="0030170C"/>
    <w:rsid w:val="003239B1"/>
    <w:rsid w:val="00340CD4"/>
    <w:rsid w:val="003565E7"/>
    <w:rsid w:val="00361A22"/>
    <w:rsid w:val="00364CEF"/>
    <w:rsid w:val="00377394"/>
    <w:rsid w:val="00384A28"/>
    <w:rsid w:val="003938C1"/>
    <w:rsid w:val="003947F4"/>
    <w:rsid w:val="0039574F"/>
    <w:rsid w:val="003A24A7"/>
    <w:rsid w:val="003A25BC"/>
    <w:rsid w:val="003A4565"/>
    <w:rsid w:val="003A62B1"/>
    <w:rsid w:val="003B3A19"/>
    <w:rsid w:val="003B6501"/>
    <w:rsid w:val="003B7D08"/>
    <w:rsid w:val="003C4852"/>
    <w:rsid w:val="003C63BC"/>
    <w:rsid w:val="003D3C20"/>
    <w:rsid w:val="003D70B4"/>
    <w:rsid w:val="003E44E8"/>
    <w:rsid w:val="003E5150"/>
    <w:rsid w:val="003E532A"/>
    <w:rsid w:val="00424FAE"/>
    <w:rsid w:val="00426108"/>
    <w:rsid w:val="004511E9"/>
    <w:rsid w:val="00455CC5"/>
    <w:rsid w:val="004601DA"/>
    <w:rsid w:val="004656AC"/>
    <w:rsid w:val="00465FA2"/>
    <w:rsid w:val="004833DC"/>
    <w:rsid w:val="0048685E"/>
    <w:rsid w:val="004A5BDB"/>
    <w:rsid w:val="004B1815"/>
    <w:rsid w:val="004B3B8D"/>
    <w:rsid w:val="004B77D8"/>
    <w:rsid w:val="004C01A6"/>
    <w:rsid w:val="004D40AA"/>
    <w:rsid w:val="004D61A4"/>
    <w:rsid w:val="004F4542"/>
    <w:rsid w:val="004F6AD6"/>
    <w:rsid w:val="00513667"/>
    <w:rsid w:val="005205A2"/>
    <w:rsid w:val="005340D8"/>
    <w:rsid w:val="00543FC0"/>
    <w:rsid w:val="005516D5"/>
    <w:rsid w:val="00551C29"/>
    <w:rsid w:val="00567678"/>
    <w:rsid w:val="005679DF"/>
    <w:rsid w:val="00596C00"/>
    <w:rsid w:val="005A17C2"/>
    <w:rsid w:val="005A292D"/>
    <w:rsid w:val="005B229E"/>
    <w:rsid w:val="005C2EE1"/>
    <w:rsid w:val="005C4EB9"/>
    <w:rsid w:val="005C7014"/>
    <w:rsid w:val="005E6588"/>
    <w:rsid w:val="005F015A"/>
    <w:rsid w:val="00602707"/>
    <w:rsid w:val="00614819"/>
    <w:rsid w:val="00616BAD"/>
    <w:rsid w:val="006175A9"/>
    <w:rsid w:val="00635BC1"/>
    <w:rsid w:val="006433CF"/>
    <w:rsid w:val="006515E2"/>
    <w:rsid w:val="00673191"/>
    <w:rsid w:val="00673E42"/>
    <w:rsid w:val="006800D8"/>
    <w:rsid w:val="00681732"/>
    <w:rsid w:val="00686E20"/>
    <w:rsid w:val="00697EAE"/>
    <w:rsid w:val="006B341A"/>
    <w:rsid w:val="006B53D3"/>
    <w:rsid w:val="006C5D61"/>
    <w:rsid w:val="006D6BFC"/>
    <w:rsid w:val="006D6FCC"/>
    <w:rsid w:val="006E7A46"/>
    <w:rsid w:val="006F5783"/>
    <w:rsid w:val="00701B64"/>
    <w:rsid w:val="0070453C"/>
    <w:rsid w:val="0070632C"/>
    <w:rsid w:val="0070795F"/>
    <w:rsid w:val="0071014B"/>
    <w:rsid w:val="007140E4"/>
    <w:rsid w:val="007170D0"/>
    <w:rsid w:val="00723FEC"/>
    <w:rsid w:val="007242A5"/>
    <w:rsid w:val="0072495E"/>
    <w:rsid w:val="00740413"/>
    <w:rsid w:val="007414E2"/>
    <w:rsid w:val="0074283B"/>
    <w:rsid w:val="00743C10"/>
    <w:rsid w:val="00747D2C"/>
    <w:rsid w:val="00762FCB"/>
    <w:rsid w:val="00764625"/>
    <w:rsid w:val="00787DEB"/>
    <w:rsid w:val="007A6811"/>
    <w:rsid w:val="007B34E6"/>
    <w:rsid w:val="007B3C5B"/>
    <w:rsid w:val="007B5969"/>
    <w:rsid w:val="007C6ACC"/>
    <w:rsid w:val="007D711F"/>
    <w:rsid w:val="007E29C7"/>
    <w:rsid w:val="007E61EF"/>
    <w:rsid w:val="007F40E6"/>
    <w:rsid w:val="007F45E0"/>
    <w:rsid w:val="007F489F"/>
    <w:rsid w:val="007F6D8B"/>
    <w:rsid w:val="00800098"/>
    <w:rsid w:val="0080113C"/>
    <w:rsid w:val="00804789"/>
    <w:rsid w:val="00811F68"/>
    <w:rsid w:val="008277B1"/>
    <w:rsid w:val="0083776E"/>
    <w:rsid w:val="00842BD4"/>
    <w:rsid w:val="008613F4"/>
    <w:rsid w:val="00864202"/>
    <w:rsid w:val="00864CCE"/>
    <w:rsid w:val="0088220F"/>
    <w:rsid w:val="008828AB"/>
    <w:rsid w:val="00890D30"/>
    <w:rsid w:val="008928EA"/>
    <w:rsid w:val="0089433E"/>
    <w:rsid w:val="008A2B39"/>
    <w:rsid w:val="008B0436"/>
    <w:rsid w:val="008C7401"/>
    <w:rsid w:val="008D23C9"/>
    <w:rsid w:val="008D3873"/>
    <w:rsid w:val="008E6079"/>
    <w:rsid w:val="008E7816"/>
    <w:rsid w:val="008F03BE"/>
    <w:rsid w:val="00900FE1"/>
    <w:rsid w:val="00911730"/>
    <w:rsid w:val="00911CF5"/>
    <w:rsid w:val="009204F7"/>
    <w:rsid w:val="0092149C"/>
    <w:rsid w:val="009330EB"/>
    <w:rsid w:val="009548FC"/>
    <w:rsid w:val="00956E76"/>
    <w:rsid w:val="009632D3"/>
    <w:rsid w:val="00967D02"/>
    <w:rsid w:val="009829E6"/>
    <w:rsid w:val="00997B5A"/>
    <w:rsid w:val="009A5DF0"/>
    <w:rsid w:val="009B2A1E"/>
    <w:rsid w:val="009B54FE"/>
    <w:rsid w:val="009C06C7"/>
    <w:rsid w:val="009C4855"/>
    <w:rsid w:val="009D354E"/>
    <w:rsid w:val="009D7CFF"/>
    <w:rsid w:val="009E2FD9"/>
    <w:rsid w:val="009E329E"/>
    <w:rsid w:val="00A024CF"/>
    <w:rsid w:val="00A02A0F"/>
    <w:rsid w:val="00A03769"/>
    <w:rsid w:val="00A10A8F"/>
    <w:rsid w:val="00A14C26"/>
    <w:rsid w:val="00A25A00"/>
    <w:rsid w:val="00A30E29"/>
    <w:rsid w:val="00A419A1"/>
    <w:rsid w:val="00A4300B"/>
    <w:rsid w:val="00A4386D"/>
    <w:rsid w:val="00A450B8"/>
    <w:rsid w:val="00A50648"/>
    <w:rsid w:val="00A52E42"/>
    <w:rsid w:val="00A64BD7"/>
    <w:rsid w:val="00A71A25"/>
    <w:rsid w:val="00AA0C6B"/>
    <w:rsid w:val="00AA7EEF"/>
    <w:rsid w:val="00AB0B16"/>
    <w:rsid w:val="00AB1953"/>
    <w:rsid w:val="00AB4D9D"/>
    <w:rsid w:val="00AB7200"/>
    <w:rsid w:val="00AC5D44"/>
    <w:rsid w:val="00AF34AF"/>
    <w:rsid w:val="00B02A12"/>
    <w:rsid w:val="00B13F39"/>
    <w:rsid w:val="00B23DB9"/>
    <w:rsid w:val="00B270FE"/>
    <w:rsid w:val="00B342F3"/>
    <w:rsid w:val="00B372E2"/>
    <w:rsid w:val="00B419CC"/>
    <w:rsid w:val="00B421E6"/>
    <w:rsid w:val="00B6258B"/>
    <w:rsid w:val="00B63D2A"/>
    <w:rsid w:val="00B645A6"/>
    <w:rsid w:val="00B75036"/>
    <w:rsid w:val="00B7742F"/>
    <w:rsid w:val="00B774FA"/>
    <w:rsid w:val="00B86FA5"/>
    <w:rsid w:val="00BA5C3B"/>
    <w:rsid w:val="00BA5D2E"/>
    <w:rsid w:val="00BA76DC"/>
    <w:rsid w:val="00BC3B63"/>
    <w:rsid w:val="00BD0E7D"/>
    <w:rsid w:val="00BD15C1"/>
    <w:rsid w:val="00BD595D"/>
    <w:rsid w:val="00BE1733"/>
    <w:rsid w:val="00BE1FF9"/>
    <w:rsid w:val="00BF1D9B"/>
    <w:rsid w:val="00C01A83"/>
    <w:rsid w:val="00C220B5"/>
    <w:rsid w:val="00C243F8"/>
    <w:rsid w:val="00C2556A"/>
    <w:rsid w:val="00C2680F"/>
    <w:rsid w:val="00C303D9"/>
    <w:rsid w:val="00C419A8"/>
    <w:rsid w:val="00C51994"/>
    <w:rsid w:val="00C54E40"/>
    <w:rsid w:val="00C55BCD"/>
    <w:rsid w:val="00C61A5C"/>
    <w:rsid w:val="00C633F2"/>
    <w:rsid w:val="00C72CBD"/>
    <w:rsid w:val="00C85713"/>
    <w:rsid w:val="00C85DFC"/>
    <w:rsid w:val="00C91BAF"/>
    <w:rsid w:val="00C91D93"/>
    <w:rsid w:val="00CA39A2"/>
    <w:rsid w:val="00CC1159"/>
    <w:rsid w:val="00CD0F2D"/>
    <w:rsid w:val="00CD1086"/>
    <w:rsid w:val="00CE1B89"/>
    <w:rsid w:val="00CE2015"/>
    <w:rsid w:val="00CE2FCC"/>
    <w:rsid w:val="00CE50F1"/>
    <w:rsid w:val="00CE6F4B"/>
    <w:rsid w:val="00D1069C"/>
    <w:rsid w:val="00D1558D"/>
    <w:rsid w:val="00D1673B"/>
    <w:rsid w:val="00D2055C"/>
    <w:rsid w:val="00D545F6"/>
    <w:rsid w:val="00D568AB"/>
    <w:rsid w:val="00D60829"/>
    <w:rsid w:val="00D82219"/>
    <w:rsid w:val="00D97350"/>
    <w:rsid w:val="00DA14E8"/>
    <w:rsid w:val="00DA7133"/>
    <w:rsid w:val="00DC5490"/>
    <w:rsid w:val="00DD1DA7"/>
    <w:rsid w:val="00DD48C5"/>
    <w:rsid w:val="00DE57AF"/>
    <w:rsid w:val="00DF3D7A"/>
    <w:rsid w:val="00E11F44"/>
    <w:rsid w:val="00E12462"/>
    <w:rsid w:val="00E13E0C"/>
    <w:rsid w:val="00E17422"/>
    <w:rsid w:val="00E214A7"/>
    <w:rsid w:val="00E21E33"/>
    <w:rsid w:val="00E36F48"/>
    <w:rsid w:val="00E53C37"/>
    <w:rsid w:val="00E56368"/>
    <w:rsid w:val="00E57066"/>
    <w:rsid w:val="00E6448B"/>
    <w:rsid w:val="00E64910"/>
    <w:rsid w:val="00E673E8"/>
    <w:rsid w:val="00E7365E"/>
    <w:rsid w:val="00E74E55"/>
    <w:rsid w:val="00E846B0"/>
    <w:rsid w:val="00E930DC"/>
    <w:rsid w:val="00E97B93"/>
    <w:rsid w:val="00EA1994"/>
    <w:rsid w:val="00EA45C3"/>
    <w:rsid w:val="00EB09D1"/>
    <w:rsid w:val="00EB29D3"/>
    <w:rsid w:val="00EB2A25"/>
    <w:rsid w:val="00EB7A0E"/>
    <w:rsid w:val="00EC5CA6"/>
    <w:rsid w:val="00ED4069"/>
    <w:rsid w:val="00EE6BB1"/>
    <w:rsid w:val="00F14512"/>
    <w:rsid w:val="00F166C8"/>
    <w:rsid w:val="00F25145"/>
    <w:rsid w:val="00F33C68"/>
    <w:rsid w:val="00F52953"/>
    <w:rsid w:val="00F61B39"/>
    <w:rsid w:val="00F62268"/>
    <w:rsid w:val="00F75980"/>
    <w:rsid w:val="00F81C8B"/>
    <w:rsid w:val="00F81FC8"/>
    <w:rsid w:val="00F82C12"/>
    <w:rsid w:val="00F90FB7"/>
    <w:rsid w:val="00FA2296"/>
    <w:rsid w:val="00FA2A13"/>
    <w:rsid w:val="00FB6218"/>
    <w:rsid w:val="00FB71FD"/>
    <w:rsid w:val="00FD687F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BB0B8-7A1C-48B7-BED7-ED593ACC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D02"/>
  </w:style>
  <w:style w:type="paragraph" w:styleId="a5">
    <w:name w:val="footer"/>
    <w:basedOn w:val="a"/>
    <w:link w:val="a6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71E9B-D31E-4C1D-A2AE-01F0C02A1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4139</TotalTime>
  <Pages>3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Ремета</cp:lastModifiedBy>
  <cp:revision>156</cp:revision>
  <cp:lastPrinted>2025-08-20T01:01:00Z</cp:lastPrinted>
  <dcterms:created xsi:type="dcterms:W3CDTF">2016-09-08T23:14:00Z</dcterms:created>
  <dcterms:modified xsi:type="dcterms:W3CDTF">2025-08-20T01:01:00Z</dcterms:modified>
</cp:coreProperties>
</file>